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E1" w14:textId="77777777" w:rsidR="00F64997" w:rsidRDefault="00F64997" w:rsidP="00F64997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14:paraId="2EF6CFF4" w14:textId="0A2AF83E" w:rsidR="009E2760" w:rsidRDefault="009E2760" w:rsidP="009E2760">
      <w:pPr>
        <w:spacing w:after="0" w:line="240" w:lineRule="auto"/>
        <w:jc w:val="center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Классный час «Интеллект человека»</w:t>
      </w:r>
    </w:p>
    <w:p w14:paraId="438FCD16" w14:textId="7D0E76F7" w:rsidR="009E2760" w:rsidRDefault="00F64997" w:rsidP="009E2760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64997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Здравствуйте ребята! </w:t>
      </w:r>
    </w:p>
    <w:p w14:paraId="3355FA5A" w14:textId="7EBB934A" w:rsidR="00425D83" w:rsidRDefault="0055204B" w:rsidP="00F64997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Наш классный час будет посвящен общему интеллекту человека </w:t>
      </w:r>
      <w:r w:rsidR="00425D8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Кто из вас скажет, что такое интеллект?</w:t>
      </w:r>
    </w:p>
    <w:p w14:paraId="0DA15429" w14:textId="532A275F" w:rsidR="00F64997" w:rsidRDefault="00F64997" w:rsidP="00F64997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64997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Ум, смекалка, находчивость, догадливость, знания, умение мылить</w:t>
      </w:r>
    </w:p>
    <w:p w14:paraId="3018478E" w14:textId="657151AD" w:rsidR="008F6449" w:rsidRPr="00561B7E" w:rsidRDefault="00F64997" w:rsidP="00F6499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64997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D2360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Из ваших ответов можно сделать вывод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и</w:t>
      </w:r>
      <w:r w:rsidR="00561B7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нтеллект – это о</w:t>
      </w:r>
      <w:r w:rsidR="008F6449" w:rsidRPr="00561B7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бщая способность к познанию</w:t>
      </w:r>
      <w:r w:rsidR="00D2360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</w:t>
      </w:r>
      <w:r w:rsidR="008F6449" w:rsidRPr="00561B7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D2360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к </w:t>
      </w:r>
      <w:r w:rsidR="00D23601" w:rsidRPr="00561B7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использовать свои</w:t>
      </w:r>
      <w:r w:rsidR="00D236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х</w:t>
      </w:r>
      <w:r w:rsidR="00D23601" w:rsidRPr="00561B7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знани</w:t>
      </w:r>
      <w:r w:rsidR="00D236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</w:t>
      </w:r>
      <w:r w:rsidR="00D23601" w:rsidRPr="00561B7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и способност</w:t>
      </w:r>
      <w:r w:rsidR="00D236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ей </w:t>
      </w:r>
      <w:r w:rsidR="00D23601" w:rsidRPr="00561B7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для</w:t>
      </w:r>
      <w:r w:rsidR="008F6449" w:rsidRPr="00561B7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решени</w:t>
      </w:r>
      <w:r w:rsidR="00D2360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я</w:t>
      </w:r>
      <w:r w:rsidR="008F6449" w:rsidRPr="00561B7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проблем</w:t>
      </w:r>
      <w:r w:rsidR="00561B7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14:paraId="41DDDD1F" w14:textId="35E461D4" w:rsidR="00D32268" w:rsidRPr="00F64997" w:rsidRDefault="003959A7" w:rsidP="00D2360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Наша страна всегда отличается мощным интеллектуальным потенциалом. Благодаря этому наши команды всегда побеждают на </w:t>
      </w:r>
      <w:r w:rsidR="00D32268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мировых </w:t>
      </w:r>
      <w:r w:rsidR="00B4734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интеллектуальных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состязаниях</w:t>
      </w:r>
      <w:r w:rsidR="00D32268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 Так В 2021 году наша сборная команда по физике стала абсолютной победительницей Международной олимпиады, завоевав 5 золотых медалей. Такие же успехи и у сборных команд по биологии и математике.</w:t>
      </w:r>
    </w:p>
    <w:p w14:paraId="26839BE1" w14:textId="77777777" w:rsidR="00E14B45" w:rsidRDefault="00E14B45" w:rsidP="00E14B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Давайте мы оценим свой интеллектуальный потенциал, а для этого </w:t>
      </w:r>
      <w:r w:rsidR="00425D83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проведем интеллектуальный марафон</w:t>
      </w:r>
      <w:r w:rsid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</w:t>
      </w:r>
    </w:p>
    <w:p w14:paraId="7E2591E0" w14:textId="06234C0D" w:rsidR="00425D83" w:rsidRPr="00F64997" w:rsidRDefault="00E14B45" w:rsidP="00E14B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Что такой интеллект мы уже знаем, а 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</w:t>
      </w:r>
      <w:r w:rsidR="00425D83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то скажет, что такое марафон</w:t>
      </w:r>
      <w:r w:rsid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?</w:t>
      </w:r>
    </w:p>
    <w:p w14:paraId="025A34FE" w14:textId="328A7825" w:rsidR="00425D83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соревнование, бег</w:t>
      </w:r>
      <w:r w:rsidR="00E14B45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на длинные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</w:p>
    <w:p w14:paraId="2298CE83" w14:textId="77777777" w:rsidR="000E4FDD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425D83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Подводя итог вашим р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ассуждениям можно сказать, что </w:t>
      </w:r>
      <w:r w:rsidR="00425D83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марафон это длительное, соревнование.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</w:p>
    <w:p w14:paraId="50D4AA9F" w14:textId="3064B5A2" w:rsidR="004E2F51" w:rsidRPr="00F64997" w:rsidRDefault="004E2F51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Кто обычно участвует в соревнованиях? </w:t>
      </w:r>
    </w:p>
    <w:p w14:paraId="68A2CC4E" w14:textId="63F7DDB6" w:rsidR="003913CE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спортсмены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команды</w:t>
      </w:r>
    </w:p>
    <w:p w14:paraId="496D8DEF" w14:textId="2BEF1A16" w:rsidR="00200954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А если они все из одной организации?</w:t>
      </w:r>
    </w:p>
    <w:p w14:paraId="0EC88E2B" w14:textId="271A78FA" w:rsidR="00200954" w:rsidRPr="00200954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Команды</w:t>
      </w:r>
    </w:p>
    <w:p w14:paraId="36486B94" w14:textId="1157690A" w:rsidR="00767418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r w:rsidR="004E2F5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Да, конечно, чаще всего в</w:t>
      </w:r>
      <w:r w:rsidR="00425D83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соревнованиях участвуют команды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</w:t>
      </w:r>
      <w:r w:rsidR="004E2F5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Для проведени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я</w:t>
      </w:r>
      <w:r w:rsidR="004E2F5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интеллектуальн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ого 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марафон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а</w:t>
      </w:r>
      <w:r w:rsidR="004E2F5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нам необходимо </w:t>
      </w:r>
      <w:r w:rsidR="00BE4369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</w:t>
      </w:r>
      <w:r w:rsidR="004E2F5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формировать команды</w:t>
      </w:r>
      <w:r w:rsidR="00767418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 Проще всего е</w:t>
      </w:r>
      <w:r w:rsidR="00B4734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</w:t>
      </w:r>
      <w:r w:rsidR="00767418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ли в состав команды войдут те, кто сидит за одним столом.</w:t>
      </w:r>
      <w:r w:rsidR="004E2F5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Замечательно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у нас есть команды</w:t>
      </w:r>
    </w:p>
    <w:p w14:paraId="556D724E" w14:textId="7EBA4A7E" w:rsidR="00541665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541665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А 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</w:t>
      </w:r>
      <w:r w:rsidR="00541665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то еще нуж</w:t>
      </w:r>
      <w:r w:rsidR="000E4FD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е</w:t>
      </w:r>
      <w:r w:rsidR="00541665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н для проведения соревнования? </w:t>
      </w:r>
    </w:p>
    <w:p w14:paraId="3D73A977" w14:textId="2F4631E6" w:rsidR="00541665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r w:rsidR="00541665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Судьи</w:t>
      </w:r>
    </w:p>
    <w:p w14:paraId="0E990F67" w14:textId="40A17035" w:rsidR="004F6CFA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541665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Пусть одна из команд будет исполнять роль судей</w:t>
      </w:r>
      <w:r w:rsidR="00BE4369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 На мой взгляд, удобнее всего если это будет центральный стол</w:t>
      </w:r>
      <w:r w:rsidR="002344CA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 Вы не против?</w:t>
      </w:r>
    </w:p>
    <w:p w14:paraId="3111CD3F" w14:textId="0E2EEF6B" w:rsidR="002344CA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Нет</w:t>
      </w:r>
    </w:p>
    <w:p w14:paraId="25796095" w14:textId="5A2432C0" w:rsidR="002344CA" w:rsidRPr="00F64997" w:rsidRDefault="00200954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2344CA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Порядок проведения марафона следующий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:</w:t>
      </w:r>
    </w:p>
    <w:p w14:paraId="6C1002B2" w14:textId="56DC958E" w:rsidR="002344CA" w:rsidRPr="00200954" w:rsidRDefault="00200954" w:rsidP="005C772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</w:t>
      </w:r>
      <w:r w:rsidR="002344CA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а экране появляется вопро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;</w:t>
      </w:r>
    </w:p>
    <w:p w14:paraId="743E945E" w14:textId="2CE9E9E1" w:rsidR="00F72938" w:rsidRPr="00200954" w:rsidRDefault="002344CA" w:rsidP="005C772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Команда читает вопрос и приступает к обсуждению ответа</w:t>
      </w:r>
      <w:r w:rsid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 течение одной минуты;</w:t>
      </w:r>
    </w:p>
    <w:p w14:paraId="5583EF8A" w14:textId="65000F9D" w:rsidR="00F72938" w:rsidRDefault="000E4FDD" w:rsidP="005C772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После окончания </w:t>
      </w:r>
      <w:r w:rsidR="00157DE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обсуждения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з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носят в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листок под соответствующим номером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ответ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 передают судьям</w:t>
      </w:r>
      <w:r w:rsid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;</w:t>
      </w:r>
    </w:p>
    <w:p w14:paraId="4E63D872" w14:textId="0145CE7E" w:rsidR="00157DE3" w:rsidRPr="00200954" w:rsidRDefault="00157DE3" w:rsidP="005C772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Контролировать время вы 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можете,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ориентируясь на удары метронома. После истечения одной минуты </w:t>
      </w:r>
      <w:r w:rsidR="009846D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услышите характерный з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</w:t>
      </w:r>
      <w:r w:rsidR="009846D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ук.</w:t>
      </w:r>
    </w:p>
    <w:p w14:paraId="6F548402" w14:textId="66EA0AFF" w:rsidR="002344CA" w:rsidRPr="00200954" w:rsidRDefault="009846D0" w:rsidP="005C772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После этого звука на экране возникает </w:t>
      </w:r>
      <w:r w:rsidR="00157DE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второ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й</w:t>
      </w:r>
      <w:r w:rsidR="00157DE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вопрос и 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т.д.</w:t>
      </w:r>
      <w:r w:rsidR="002344CA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Всего будет </w:t>
      </w:r>
      <w:r w:rsid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10</w:t>
      </w:r>
      <w:r w:rsidR="00F7293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вопросов на обще интеллектуальные темы</w:t>
      </w:r>
      <w:r w:rsidR="005C772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;</w:t>
      </w:r>
    </w:p>
    <w:p w14:paraId="2F4D9547" w14:textId="390E08A2" w:rsidR="00F72938" w:rsidRPr="00200954" w:rsidRDefault="00F72938" w:rsidP="005C772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lastRenderedPageBreak/>
        <w:t xml:space="preserve">Судьи получив ответ команды, оценивают верность ответа и </w:t>
      </w:r>
      <w:r w:rsidR="005C7728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делают</w:t>
      </w:r>
      <w:r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соответствующ</w:t>
      </w:r>
      <w:r w:rsidR="00761361" w:rsidRPr="0020095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ую запись в я ячейке таблицы на компьютере.</w:t>
      </w:r>
    </w:p>
    <w:p w14:paraId="5DF57ABC" w14:textId="291423D5" w:rsidR="002344CA" w:rsidRPr="00F64997" w:rsidRDefault="00761361" w:rsidP="005C772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По окончании соревнования судейская коллегия подводит итоги и объявляют результаты команд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</w:t>
      </w:r>
      <w:r w:rsidR="00D26F4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После этого 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про</w:t>
      </w:r>
      <w:r w:rsidR="00D26F4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йдут 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награждени</w:t>
      </w:r>
      <w:r w:rsidR="00D26F4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я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  <w:r w:rsid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Внимание я даю старт интеллектуальному марафону (гонг) </w:t>
      </w:r>
    </w:p>
    <w:p w14:paraId="7E94324F" w14:textId="6AF0A323" w:rsidR="009E2760" w:rsidRPr="009E2760" w:rsidRDefault="009E2760" w:rsidP="009E2760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9E276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 w:rsidRP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Первый вопрос. Что означает слово «Байкал»? </w:t>
      </w:r>
      <w:r w:rsid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(Ответ: Богатое озеро)</w:t>
      </w:r>
    </w:p>
    <w:p w14:paraId="4F2B0B2F" w14:textId="6E003182" w:rsidR="009E2760" w:rsidRPr="0085684F" w:rsidRDefault="009E2760" w:rsidP="009E2760">
      <w:pPr>
        <w:spacing w:after="0" w:line="240" w:lineRule="auto"/>
        <w:jc w:val="both"/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Дети пишут ответы на специальных листочках обозначенные номерами вопросов и передают листок с ответом за центральный стол.</w:t>
      </w:r>
    </w:p>
    <w:p w14:paraId="18AE913D" w14:textId="3E8C762A" w:rsidR="002344CA" w:rsidRPr="0085684F" w:rsidRDefault="009E2760" w:rsidP="009E2760">
      <w:pPr>
        <w:spacing w:after="0" w:line="240" w:lineRule="auto"/>
        <w:jc w:val="both"/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 xml:space="preserve">За центральным столом сидит детское жюри, которые вносят ответы в заготовленную таблицу </w:t>
      </w:r>
      <w:r w:rsidRPr="0085684F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Excel</w:t>
      </w:r>
      <w:r w:rsidR="0085684F" w:rsidRPr="0085684F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 xml:space="preserve"> </w:t>
      </w:r>
      <w:r w:rsidRPr="0085684F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(подсчет результата автоматический)</w:t>
      </w:r>
      <w:r w:rsidR="0085684F" w:rsidRPr="0085684F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.</w:t>
      </w:r>
    </w:p>
    <w:p w14:paraId="2D9E0605" w14:textId="4C0B83C7" w:rsidR="002344CA" w:rsidRDefault="0085684F" w:rsidP="0085684F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Учитель: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Второй вопрос.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 какой байкальской рыбе так много жира, что мертвая она не тонет, а плавает на поверхности?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Голомянка)</w:t>
      </w:r>
    </w:p>
    <w:p w14:paraId="5D4BE6BF" w14:textId="2306843B" w:rsidR="0085684F" w:rsidRPr="0085684F" w:rsidRDefault="0085684F" w:rsidP="0085684F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Третий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вопрос.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Какую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войну выиграла всего одна лошадь? (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Троянская война)</w:t>
      </w:r>
    </w:p>
    <w:p w14:paraId="781C86A7" w14:textId="7D770952" w:rsid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Учитель: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Четвертый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вопрос.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Первый слог – морское животное; Второй слог – междометие;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Целое – родина фарфора.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(Ответ: </w:t>
      </w:r>
      <w:proofErr w:type="gramStart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Кит-ай</w:t>
      </w:r>
      <w:proofErr w:type="gramEnd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</w:t>
      </w:r>
    </w:p>
    <w:p w14:paraId="3BAD65FA" w14:textId="687A5EA3" w:rsid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Учитель: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Пятый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вопрос.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 древние времена японские ребятишки втыкали в небольшое крепкое яблоко гусиные перья и с помощью несложного приспособления играли им. За минуту вы должны назвать игру, начало которой положено этим незрелым яблоком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(Ответ: </w:t>
      </w:r>
      <w:proofErr w:type="spellStart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Бамбинтон</w:t>
      </w:r>
      <w:proofErr w:type="spellEnd"/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</w:t>
      </w:r>
    </w:p>
    <w:p w14:paraId="54BA4067" w14:textId="42DFA0C3" w:rsidR="0085684F" w:rsidRP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Учитель: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Шестой вопрос.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Что за зверь был </w:t>
      </w:r>
      <w:proofErr w:type="spellStart"/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Рики</w:t>
      </w:r>
      <w:proofErr w:type="spellEnd"/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-Тики-</w:t>
      </w:r>
      <w:proofErr w:type="spellStart"/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Тави</w:t>
      </w:r>
      <w:proofErr w:type="spellEnd"/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?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(Ответ: Мангуст)</w:t>
      </w:r>
    </w:p>
    <w:p w14:paraId="51A71E8F" w14:textId="1B3C4A47" w:rsidR="0085684F" w:rsidRP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Учитель: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Седьмой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вопрос.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 какой из этих пословиц пропущено название не того животного, что в остальных? (Ответ: Г)</w:t>
      </w:r>
    </w:p>
    <w:p w14:paraId="134C22B4" w14:textId="77777777" w:rsidR="0085684F" w:rsidRP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А) Страшнее … зверя нет;</w:t>
      </w:r>
    </w:p>
    <w:p w14:paraId="6ADC0331" w14:textId="77777777" w:rsidR="0085684F" w:rsidRP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Б) Знает …, чье мясо съела;</w:t>
      </w:r>
    </w:p>
    <w:p w14:paraId="15736AA9" w14:textId="77777777" w:rsidR="0085684F" w:rsidRP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В) Ночью все … серы;</w:t>
      </w:r>
    </w:p>
    <w:p w14:paraId="07CF929D" w14:textId="77777777" w:rsidR="0085684F" w:rsidRPr="0085684F" w:rsidRDefault="0085684F" w:rsidP="0085684F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Г) Кот из дома – … в пляс.</w:t>
      </w:r>
    </w:p>
    <w:p w14:paraId="57E8E87F" w14:textId="3FC4AF88" w:rsidR="00FD3051" w:rsidRDefault="00FD3051" w:rsidP="00FD3051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5684F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r w:rsidRPr="00FD305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Восьмой вопрос. Этот материл поистине бесценен. Из него пьют, едят, делают дома, произведения искусства, украшения. На нем «писались» древние книги. Что это за всем известный материал?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(Ответ: Г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лина</w:t>
      </w:r>
      <w:r w:rsidRPr="0085684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</w:t>
      </w:r>
    </w:p>
    <w:p w14:paraId="130DA199" w14:textId="4D60259F" w:rsidR="00FD3051" w:rsidRDefault="00FD3051" w:rsidP="00FD3051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Девятый вопрос. </w:t>
      </w:r>
      <w:r w:rsidRPr="00FD305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Какой город России было решено считать родиной Деда Мороза? (Ответ: Великий Устюг)</w:t>
      </w:r>
    </w:p>
    <w:p w14:paraId="015DBFDC" w14:textId="76AE11DB" w:rsidR="00FD3051" w:rsidRPr="00FD3051" w:rsidRDefault="00FD3051" w:rsidP="002A1BF8">
      <w:pPr>
        <w:spacing w:after="0"/>
        <w:jc w:val="both"/>
        <w:rPr>
          <w:color w:val="202122"/>
          <w:sz w:val="28"/>
          <w:szCs w:val="28"/>
          <w:shd w:val="clear" w:color="auto" w:fill="FFFFFF"/>
        </w:rPr>
      </w:pP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Десятый вопрос. </w:t>
      </w:r>
      <w:r w:rsidRPr="00FD305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Две канистры с бензином уравновешивают шесть автомобильных шин, сколько шин уравновесят одну канистру?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FD305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(Ответ: </w:t>
      </w:r>
      <w:r w:rsidRPr="00FD305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Три автомобильные шины</w:t>
      </w:r>
      <w:r w:rsidRPr="00FD305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)</w:t>
      </w:r>
    </w:p>
    <w:p w14:paraId="60D820D0" w14:textId="67088E3F" w:rsidR="00D072E3" w:rsidRDefault="00FD3051" w:rsidP="002A1BF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074231" w:rsidRP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Слово предоставляется судейской коллегии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14:paraId="4E45FB79" w14:textId="12E78671" w:rsidR="00FD3051" w:rsidRPr="00FD3051" w:rsidRDefault="00FD3051" w:rsidP="002A1BF8">
      <w:pPr>
        <w:spacing w:after="0" w:line="240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</w:pP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Судьи</w:t>
      </w:r>
      <w:r w:rsidR="002A1BF8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(центральный стол)</w:t>
      </w:r>
      <w:r w:rsidR="002A1BF8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, </w:t>
      </w:r>
      <w:r w:rsidR="002A1BF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объявляют результаты игры</w:t>
      </w: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</w:p>
    <w:p w14:paraId="488485B1" w14:textId="20A1F609" w:rsidR="00074231" w:rsidRDefault="002A1BF8" w:rsidP="002A1BF8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FD305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proofErr w:type="gramStart"/>
      <w:r w:rsidR="00074231" w:rsidRP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А</w:t>
      </w:r>
      <w:proofErr w:type="gramEnd"/>
      <w:r w:rsidR="00074231" w:rsidRPr="009E27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теперь наступает пора для награждения.</w:t>
      </w:r>
    </w:p>
    <w:p w14:paraId="676EFB75" w14:textId="2281A580" w:rsidR="009629F0" w:rsidRPr="002A1BF8" w:rsidRDefault="002A1BF8" w:rsidP="00074231">
      <w:pPr>
        <w:spacing w:after="0" w:line="240" w:lineRule="auto"/>
        <w:jc w:val="both"/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</w:pPr>
      <w:r w:rsidRPr="002A1BF8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Подпи</w:t>
      </w:r>
      <w:r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 xml:space="preserve">сываем </w:t>
      </w:r>
      <w:r w:rsidRPr="002A1BF8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грамоты и вручаем</w:t>
      </w:r>
      <w:r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 xml:space="preserve"> командам.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9629F0" w:rsidRPr="002A1BF8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Всем остальным учащимся вруча</w:t>
      </w:r>
      <w:r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ю</w:t>
      </w:r>
      <w:r w:rsidR="009629F0" w:rsidRPr="002A1BF8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 xml:space="preserve">тся сертификат участника </w:t>
      </w:r>
      <w:r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</w:rPr>
        <w:t>интеллектуального марафона.</w:t>
      </w:r>
    </w:p>
    <w:p w14:paraId="7812DE5A" w14:textId="77777777" w:rsidR="009629F0" w:rsidRDefault="009629F0" w:rsidP="00074231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</w:p>
    <w:p w14:paraId="27CEA647" w14:textId="65DC709E" w:rsidR="00074231" w:rsidRPr="00F64997" w:rsidRDefault="002A1BF8" w:rsidP="00074231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2A1BF8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lastRenderedPageBreak/>
        <w:t>Учитель: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07423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От всей души поздравляем победителей и призеров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интеллектуального марафона</w:t>
      </w:r>
      <w:r w:rsidR="00074231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выражаем благодарность судьям за беспристрастное и справедливое судейство</w:t>
      </w:r>
    </w:p>
    <w:p w14:paraId="337D3799" w14:textId="14AB1BF8" w:rsidR="009C7B80" w:rsidRDefault="002A1BF8" w:rsidP="002A1B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Учитель:</w:t>
      </w:r>
      <w:r w:rsidR="009C7B80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На входной двери весит нарисованный </w:t>
      </w:r>
      <w:r w:rsidR="009C7B80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«Перевернутый светофор». С помощью этого светофора можно </w:t>
      </w:r>
      <w:r w:rsidR="000E65EA" w:rsidRPr="00F6499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выр</w:t>
      </w:r>
      <w:r w:rsidR="000E65EA">
        <w:rPr>
          <w:rFonts w:ascii="Times New Roman" w:hAnsi="Times New Roman" w:cs="Times New Roman"/>
          <w:sz w:val="28"/>
          <w:szCs w:val="28"/>
        </w:rPr>
        <w:t xml:space="preserve">азить свое отношение к </w:t>
      </w:r>
      <w:r w:rsidR="00D26F40">
        <w:rPr>
          <w:rFonts w:ascii="Times New Roman" w:hAnsi="Times New Roman" w:cs="Times New Roman"/>
          <w:sz w:val="28"/>
          <w:szCs w:val="28"/>
        </w:rPr>
        <w:t xml:space="preserve">произошедшему </w:t>
      </w:r>
      <w:r w:rsidR="000E65EA">
        <w:rPr>
          <w:rFonts w:ascii="Times New Roman" w:hAnsi="Times New Roman" w:cs="Times New Roman"/>
          <w:sz w:val="28"/>
          <w:szCs w:val="28"/>
        </w:rPr>
        <w:t>событию.</w:t>
      </w:r>
    </w:p>
    <w:p w14:paraId="2FF8B37F" w14:textId="7A5C785F" w:rsidR="0036060A" w:rsidRDefault="002A1BF8" w:rsidP="002A1B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60A">
        <w:rPr>
          <w:rFonts w:ascii="Times New Roman" w:hAnsi="Times New Roman" w:cs="Times New Roman"/>
          <w:sz w:val="28"/>
          <w:szCs w:val="28"/>
        </w:rPr>
        <w:t xml:space="preserve">Видите,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36060A">
        <w:rPr>
          <w:rFonts w:ascii="Times New Roman" w:hAnsi="Times New Roman" w:cs="Times New Roman"/>
          <w:sz w:val="28"/>
          <w:szCs w:val="28"/>
        </w:rPr>
        <w:t xml:space="preserve"> входной двери висит лист бумаги, на котором изображен светофор?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60A">
        <w:rPr>
          <w:rFonts w:ascii="Times New Roman" w:hAnsi="Times New Roman" w:cs="Times New Roman"/>
          <w:sz w:val="28"/>
          <w:szCs w:val="28"/>
        </w:rPr>
        <w:t xml:space="preserve">Надо его включить. Для этого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F842DE">
        <w:rPr>
          <w:rFonts w:ascii="Times New Roman" w:hAnsi="Times New Roman" w:cs="Times New Roman"/>
          <w:sz w:val="28"/>
          <w:szCs w:val="28"/>
        </w:rPr>
        <w:t xml:space="preserve">огда будете выходить из класса </w:t>
      </w:r>
      <w:r w:rsidR="0036060A">
        <w:rPr>
          <w:rFonts w:ascii="Times New Roman" w:hAnsi="Times New Roman" w:cs="Times New Roman"/>
          <w:sz w:val="28"/>
          <w:szCs w:val="28"/>
        </w:rPr>
        <w:t>прик</w:t>
      </w:r>
      <w:r w:rsidR="00F842DE">
        <w:rPr>
          <w:rFonts w:ascii="Times New Roman" w:hAnsi="Times New Roman" w:cs="Times New Roman"/>
          <w:sz w:val="28"/>
          <w:szCs w:val="28"/>
        </w:rPr>
        <w:t>р</w:t>
      </w:r>
      <w:r w:rsidR="0036060A">
        <w:rPr>
          <w:rFonts w:ascii="Times New Roman" w:hAnsi="Times New Roman" w:cs="Times New Roman"/>
          <w:sz w:val="28"/>
          <w:szCs w:val="28"/>
        </w:rPr>
        <w:t>е</w:t>
      </w:r>
      <w:r w:rsidR="00F842DE">
        <w:rPr>
          <w:rFonts w:ascii="Times New Roman" w:hAnsi="Times New Roman" w:cs="Times New Roman"/>
          <w:sz w:val="28"/>
          <w:szCs w:val="28"/>
        </w:rPr>
        <w:t>п</w:t>
      </w:r>
      <w:r w:rsidR="0036060A">
        <w:rPr>
          <w:rFonts w:ascii="Times New Roman" w:hAnsi="Times New Roman" w:cs="Times New Roman"/>
          <w:sz w:val="28"/>
          <w:szCs w:val="28"/>
        </w:rPr>
        <w:t>и</w:t>
      </w:r>
      <w:r w:rsidR="00F842DE">
        <w:rPr>
          <w:rFonts w:ascii="Times New Roman" w:hAnsi="Times New Roman" w:cs="Times New Roman"/>
          <w:sz w:val="28"/>
          <w:szCs w:val="28"/>
        </w:rPr>
        <w:t xml:space="preserve">те </w:t>
      </w:r>
      <w:r w:rsidR="0036060A">
        <w:rPr>
          <w:rFonts w:ascii="Times New Roman" w:hAnsi="Times New Roman" w:cs="Times New Roman"/>
          <w:sz w:val="28"/>
          <w:szCs w:val="28"/>
        </w:rPr>
        <w:t xml:space="preserve">цветные стикеры </w:t>
      </w:r>
      <w:r w:rsidR="00F842DE">
        <w:rPr>
          <w:rFonts w:ascii="Times New Roman" w:hAnsi="Times New Roman" w:cs="Times New Roman"/>
          <w:sz w:val="28"/>
          <w:szCs w:val="28"/>
        </w:rPr>
        <w:t xml:space="preserve">к светофору </w:t>
      </w:r>
      <w:r w:rsidR="0036060A">
        <w:rPr>
          <w:rFonts w:ascii="Times New Roman" w:hAnsi="Times New Roman" w:cs="Times New Roman"/>
          <w:sz w:val="28"/>
          <w:szCs w:val="28"/>
        </w:rPr>
        <w:t>в следующем порядке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30ACBE7" w14:textId="37B37C6E" w:rsidR="0036060A" w:rsidRPr="002A1BF8" w:rsidRDefault="0036060A" w:rsidP="002A1BF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sz w:val="28"/>
          <w:szCs w:val="28"/>
        </w:rPr>
        <w:t xml:space="preserve">Если Урок понравился в верхней части приклеиваете </w:t>
      </w:r>
      <w:proofErr w:type="spellStart"/>
      <w:r w:rsidRPr="002A1BF8">
        <w:rPr>
          <w:rFonts w:ascii="Times New Roman" w:hAnsi="Times New Roman" w:cs="Times New Roman"/>
          <w:sz w:val="28"/>
          <w:szCs w:val="28"/>
        </w:rPr>
        <w:t>стикер</w:t>
      </w:r>
      <w:proofErr w:type="spellEnd"/>
      <w:r w:rsidRPr="002A1BF8">
        <w:rPr>
          <w:rFonts w:ascii="Times New Roman" w:hAnsi="Times New Roman" w:cs="Times New Roman"/>
          <w:sz w:val="28"/>
          <w:szCs w:val="28"/>
        </w:rPr>
        <w:t xml:space="preserve"> зеленого цвета</w:t>
      </w:r>
      <w:r w:rsidR="002A1BF8">
        <w:rPr>
          <w:rFonts w:ascii="Times New Roman" w:hAnsi="Times New Roman" w:cs="Times New Roman"/>
          <w:sz w:val="28"/>
          <w:szCs w:val="28"/>
        </w:rPr>
        <w:t>;</w:t>
      </w:r>
    </w:p>
    <w:p w14:paraId="003D42AD" w14:textId="06F59BBB" w:rsidR="0036060A" w:rsidRPr="002A1BF8" w:rsidRDefault="0036060A" w:rsidP="002A1BF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sz w:val="28"/>
          <w:szCs w:val="28"/>
        </w:rPr>
        <w:t>Если урок не понравился в нижней части о</w:t>
      </w:r>
      <w:r w:rsidR="002A1BF8">
        <w:rPr>
          <w:rFonts w:ascii="Times New Roman" w:hAnsi="Times New Roman" w:cs="Times New Roman"/>
          <w:sz w:val="28"/>
          <w:szCs w:val="28"/>
        </w:rPr>
        <w:t xml:space="preserve">ставляете </w:t>
      </w:r>
      <w:proofErr w:type="spellStart"/>
      <w:r w:rsidR="002A1BF8">
        <w:rPr>
          <w:rFonts w:ascii="Times New Roman" w:hAnsi="Times New Roman" w:cs="Times New Roman"/>
          <w:sz w:val="28"/>
          <w:szCs w:val="28"/>
        </w:rPr>
        <w:t>стикер</w:t>
      </w:r>
      <w:proofErr w:type="spellEnd"/>
      <w:r w:rsidR="002A1BF8">
        <w:rPr>
          <w:rFonts w:ascii="Times New Roman" w:hAnsi="Times New Roman" w:cs="Times New Roman"/>
          <w:sz w:val="28"/>
          <w:szCs w:val="28"/>
        </w:rPr>
        <w:t xml:space="preserve"> красного цвета;</w:t>
      </w:r>
    </w:p>
    <w:p w14:paraId="49338DBC" w14:textId="69A1DAE2" w:rsidR="0036060A" w:rsidRPr="002A1BF8" w:rsidRDefault="0036060A" w:rsidP="002A1BF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sz w:val="28"/>
          <w:szCs w:val="28"/>
        </w:rPr>
        <w:t>А если затрудняетесь ответить – стикер желтого цвета размещаете в средней части рисунка</w:t>
      </w:r>
    </w:p>
    <w:p w14:paraId="59D1498D" w14:textId="77777777" w:rsidR="0036060A" w:rsidRDefault="0036060A" w:rsidP="00360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понятно?</w:t>
      </w:r>
    </w:p>
    <w:p w14:paraId="36439CD8" w14:textId="482FE63E" w:rsidR="00F842DE" w:rsidRDefault="002A1BF8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</w:t>
      </w:r>
    </w:p>
    <w:p w14:paraId="3B2DF241" w14:textId="64A73656" w:rsidR="0036060A" w:rsidRDefault="002A1BF8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BF8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60A">
        <w:rPr>
          <w:rFonts w:ascii="Times New Roman" w:hAnsi="Times New Roman" w:cs="Times New Roman"/>
          <w:sz w:val="28"/>
          <w:szCs w:val="28"/>
        </w:rPr>
        <w:t xml:space="preserve">Друзья мои, остается мне классный час </w:t>
      </w:r>
      <w:r w:rsidR="00F842DE">
        <w:rPr>
          <w:rFonts w:ascii="Times New Roman" w:hAnsi="Times New Roman" w:cs="Times New Roman"/>
          <w:sz w:val="28"/>
          <w:szCs w:val="28"/>
        </w:rPr>
        <w:t xml:space="preserve">объявить </w:t>
      </w:r>
      <w:r w:rsidR="0036060A">
        <w:rPr>
          <w:rFonts w:ascii="Times New Roman" w:hAnsi="Times New Roman" w:cs="Times New Roman"/>
          <w:sz w:val="28"/>
          <w:szCs w:val="28"/>
        </w:rPr>
        <w:t>завершенным и пожелать вам успехов в учебе.</w:t>
      </w:r>
      <w:r>
        <w:rPr>
          <w:rFonts w:ascii="Times New Roman" w:hAnsi="Times New Roman" w:cs="Times New Roman"/>
          <w:sz w:val="28"/>
          <w:szCs w:val="28"/>
        </w:rPr>
        <w:t xml:space="preserve"> До свидания! </w:t>
      </w:r>
    </w:p>
    <w:p w14:paraId="7DDC5C20" w14:textId="77777777" w:rsidR="002A1BF8" w:rsidRPr="00561B7E" w:rsidRDefault="002A1BF8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1BF8" w:rsidRPr="00561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67F47"/>
    <w:multiLevelType w:val="hybridMultilevel"/>
    <w:tmpl w:val="165E6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B3CA3"/>
    <w:multiLevelType w:val="hybridMultilevel"/>
    <w:tmpl w:val="EDC41F1C"/>
    <w:lvl w:ilvl="0" w:tplc="59D25A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9BB766C"/>
    <w:multiLevelType w:val="hybridMultilevel"/>
    <w:tmpl w:val="C2FCF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91"/>
    <w:rsid w:val="00074231"/>
    <w:rsid w:val="000E4FDD"/>
    <w:rsid w:val="000E65EA"/>
    <w:rsid w:val="00157DE3"/>
    <w:rsid w:val="00200954"/>
    <w:rsid w:val="002344CA"/>
    <w:rsid w:val="002A1BF8"/>
    <w:rsid w:val="002C3D57"/>
    <w:rsid w:val="00304AA2"/>
    <w:rsid w:val="00315BB2"/>
    <w:rsid w:val="0036060A"/>
    <w:rsid w:val="00370BDF"/>
    <w:rsid w:val="003913CE"/>
    <w:rsid w:val="003959A7"/>
    <w:rsid w:val="003E0C7F"/>
    <w:rsid w:val="003F1CD0"/>
    <w:rsid w:val="00425D83"/>
    <w:rsid w:val="004A35FA"/>
    <w:rsid w:val="004E2F51"/>
    <w:rsid w:val="004E31ED"/>
    <w:rsid w:val="004F6CFA"/>
    <w:rsid w:val="00527991"/>
    <w:rsid w:val="00541665"/>
    <w:rsid w:val="0055204B"/>
    <w:rsid w:val="00561B7E"/>
    <w:rsid w:val="005C7728"/>
    <w:rsid w:val="006655F4"/>
    <w:rsid w:val="006F25E9"/>
    <w:rsid w:val="00704A8B"/>
    <w:rsid w:val="00727649"/>
    <w:rsid w:val="00761361"/>
    <w:rsid w:val="00767418"/>
    <w:rsid w:val="0085684F"/>
    <w:rsid w:val="008F6449"/>
    <w:rsid w:val="009122F5"/>
    <w:rsid w:val="009629F0"/>
    <w:rsid w:val="009846D0"/>
    <w:rsid w:val="009A27BA"/>
    <w:rsid w:val="009C7B80"/>
    <w:rsid w:val="009E2760"/>
    <w:rsid w:val="00B47341"/>
    <w:rsid w:val="00B95884"/>
    <w:rsid w:val="00BE4369"/>
    <w:rsid w:val="00C261EA"/>
    <w:rsid w:val="00C76745"/>
    <w:rsid w:val="00C80939"/>
    <w:rsid w:val="00D072E3"/>
    <w:rsid w:val="00D23601"/>
    <w:rsid w:val="00D26F40"/>
    <w:rsid w:val="00D32268"/>
    <w:rsid w:val="00E14B45"/>
    <w:rsid w:val="00EF7BFA"/>
    <w:rsid w:val="00F0048C"/>
    <w:rsid w:val="00F224D9"/>
    <w:rsid w:val="00F64997"/>
    <w:rsid w:val="00F72761"/>
    <w:rsid w:val="00F72938"/>
    <w:rsid w:val="00F842DE"/>
    <w:rsid w:val="00FD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A2A5"/>
  <w15:chartTrackingRefBased/>
  <w15:docId w15:val="{87FF99FF-178B-4FD9-9BAF-343B9385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79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27991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729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32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Mussa Baterbiev</dc:creator>
  <cp:keywords/>
  <dc:description/>
  <cp:lastModifiedBy>Admin</cp:lastModifiedBy>
  <cp:revision>6</cp:revision>
  <dcterms:created xsi:type="dcterms:W3CDTF">2022-01-22T06:19:00Z</dcterms:created>
  <dcterms:modified xsi:type="dcterms:W3CDTF">2023-02-20T11:49:00Z</dcterms:modified>
</cp:coreProperties>
</file>